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3CA49">
      <w:pPr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 w14:paraId="371C2F5D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单位同意报考证明（示例）</w:t>
      </w:r>
    </w:p>
    <w:p w14:paraId="74465769">
      <w:pPr>
        <w:rPr>
          <w:rFonts w:hint="eastAsia" w:ascii="仿宋_GB2312" w:eastAsia="仿宋_GB2312"/>
          <w:sz w:val="32"/>
          <w:szCs w:val="32"/>
        </w:rPr>
      </w:pPr>
    </w:p>
    <w:p w14:paraId="4DBECCFB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花溪区</w:t>
      </w:r>
      <w:r>
        <w:rPr>
          <w:rFonts w:hint="eastAsia" w:ascii="仿宋_GB2312" w:eastAsia="仿宋_GB2312"/>
          <w:sz w:val="32"/>
          <w:szCs w:val="32"/>
        </w:rPr>
        <w:t>教育局：</w:t>
      </w:r>
    </w:p>
    <w:p w14:paraId="49D1CFB8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兹有我单位工作人员ＸＸＸ（XXXX年XX月出生），身份证号ＸＸＸＸＸＸ。报考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花溪区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年统一公开招聘中小学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</w:rPr>
        <w:t>幼儿园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教师XX学校XX岗位</w:t>
      </w:r>
      <w:r>
        <w:rPr>
          <w:rFonts w:hint="eastAsia" w:ascii="仿宋_GB2312" w:eastAsia="仿宋_GB2312"/>
          <w:sz w:val="32"/>
          <w:szCs w:val="32"/>
        </w:rPr>
        <w:t>，我单位同意其报考并承诺如该同志被录用后按有关规定、程序办理人事手续。</w:t>
      </w:r>
    </w:p>
    <w:p w14:paraId="4F648C35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（行政机关、事业单位、参公单位、国有企业、私营企业、其他性质单位），该同志为正式工作人员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</w:t>
      </w:r>
      <w:r>
        <w:rPr>
          <w:rFonts w:hint="eastAsia" w:ascii="仿宋_GB2312" w:eastAsia="仿宋_GB2312"/>
          <w:sz w:val="32"/>
          <w:szCs w:val="32"/>
        </w:rPr>
        <w:t>临时聘用人员，该同志从ＸＸ年ＸＸ月至ＸＸ年ＸＸ月在我单位工作（如考生为在职公务员或参公机关&lt;单位&gt;工作人员，请在括号内注明“XXXX年度招录的公务员”）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未在试用期或服务期内（含各类政策规定的服务期以及与单位约定的服务期）。</w:t>
      </w:r>
    </w:p>
    <w:p w14:paraId="520E2831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 w14:paraId="74023825">
      <w:pPr>
        <w:ind w:firstLine="645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 w14:paraId="1FFE7048"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用人单位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教育行政主管部门（盖章）</w:t>
      </w:r>
    </w:p>
    <w:p w14:paraId="5C79464E"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4ED5C263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58157618">
      <w:pPr>
        <w:ind w:firstLine="4800" w:firstLineChars="15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组织人事部门（盖章）</w:t>
      </w:r>
    </w:p>
    <w:p w14:paraId="3D23AEAA"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10500"/>
    <w:rsid w:val="6C11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2025-06-18T02:08:00Z</dcterms:created>
  <dc:creator>紫臆</dc:creator>
  <cp:lastModifiedBy>紫臆</cp:lastModifiedBy>
  <dcterms:modified xsi:type="dcterms:W3CDTF">2025-06-18T02:09:02Z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0D8198C01EBE4CE3ADAEB522F7E51E6C_11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